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tblpY="-276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D0983" w:rsidRPr="00CF49EF" w14:paraId="75B2EC9E" w14:textId="77777777" w:rsidTr="009D0983">
        <w:tc>
          <w:tcPr>
            <w:tcW w:w="4664" w:type="dxa"/>
          </w:tcPr>
          <w:p w14:paraId="28BDBF8D" w14:textId="77777777" w:rsidR="009D0983" w:rsidRPr="00CF49EF" w:rsidRDefault="009D0983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>Naam:</w:t>
            </w:r>
          </w:p>
          <w:p w14:paraId="5D692003" w14:textId="7F84E7CE" w:rsidR="009D0983" w:rsidRPr="00CF49EF" w:rsidRDefault="009D0983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330" w:type="dxa"/>
            <w:gridSpan w:val="2"/>
          </w:tcPr>
          <w:p w14:paraId="3DD0289D" w14:textId="17413290" w:rsidR="009D0983" w:rsidRPr="00CF49EF" w:rsidRDefault="009D0983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>Telefoonnummer:</w:t>
            </w:r>
          </w:p>
        </w:tc>
      </w:tr>
      <w:tr w:rsidR="00F70571" w:rsidRPr="00CF49EF" w14:paraId="78B40462" w14:textId="77777777" w:rsidTr="009D0983">
        <w:tc>
          <w:tcPr>
            <w:tcW w:w="4664" w:type="dxa"/>
          </w:tcPr>
          <w:p w14:paraId="1B8A98ED" w14:textId="3ED0ECBB" w:rsidR="00F70571" w:rsidRPr="00CF49EF" w:rsidRDefault="00F70571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>Product</w:t>
            </w:r>
          </w:p>
        </w:tc>
        <w:tc>
          <w:tcPr>
            <w:tcW w:w="4665" w:type="dxa"/>
          </w:tcPr>
          <w:p w14:paraId="2F19739F" w14:textId="28138ED1" w:rsidR="00F70571" w:rsidRPr="00CF49EF" w:rsidRDefault="00F70571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>Prijs</w:t>
            </w:r>
          </w:p>
        </w:tc>
        <w:tc>
          <w:tcPr>
            <w:tcW w:w="4665" w:type="dxa"/>
          </w:tcPr>
          <w:p w14:paraId="7E756516" w14:textId="52BAE032" w:rsidR="00F70571" w:rsidRPr="00CF49EF" w:rsidRDefault="00F70571" w:rsidP="009D098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F49EF">
              <w:rPr>
                <w:rFonts w:cstheme="minorHAnsi"/>
                <w:b/>
                <w:bCs/>
                <w:sz w:val="32"/>
                <w:szCs w:val="32"/>
              </w:rPr>
              <w:t xml:space="preserve">Aantal </w:t>
            </w:r>
            <w:r w:rsidR="006C3E1E">
              <w:rPr>
                <w:rFonts w:cstheme="minorHAnsi"/>
                <w:b/>
                <w:bCs/>
                <w:sz w:val="32"/>
                <w:szCs w:val="32"/>
              </w:rPr>
              <w:t>/ kilogram</w:t>
            </w:r>
          </w:p>
        </w:tc>
      </w:tr>
      <w:tr w:rsidR="00F70571" w:rsidRPr="00CF49EF" w14:paraId="7348A008" w14:textId="77777777" w:rsidTr="009D0983">
        <w:tc>
          <w:tcPr>
            <w:tcW w:w="4664" w:type="dxa"/>
          </w:tcPr>
          <w:p w14:paraId="76AC9BB1" w14:textId="77777777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Gourmet</w:t>
            </w:r>
          </w:p>
          <w:p w14:paraId="2D192C7F" w14:textId="58527BB6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20"/>
                <w:szCs w:val="20"/>
              </w:rPr>
              <w:t>(mini slavink, kogelbiefstuk, varkenshaasmedaillon, kipfilet, varkensfilet, hamburger,</w:t>
            </w:r>
            <w:r w:rsidR="009D0983" w:rsidRPr="00CF49EF">
              <w:rPr>
                <w:rFonts w:cstheme="minorHAnsi"/>
                <w:sz w:val="20"/>
                <w:szCs w:val="20"/>
              </w:rPr>
              <w:t xml:space="preserve"> worstje, tournedos)</w:t>
            </w:r>
          </w:p>
        </w:tc>
        <w:tc>
          <w:tcPr>
            <w:tcW w:w="4665" w:type="dxa"/>
          </w:tcPr>
          <w:p w14:paraId="39CCD895" w14:textId="07BCF1A8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Ca. </w:t>
            </w:r>
            <w:r w:rsidR="003A56A4" w:rsidRPr="00CF49EF">
              <w:rPr>
                <w:rFonts w:cstheme="minorHAnsi"/>
                <w:sz w:val="32"/>
                <w:szCs w:val="32"/>
              </w:rPr>
              <w:t>€</w:t>
            </w:r>
            <w:r w:rsidR="00AC5E0F">
              <w:rPr>
                <w:rFonts w:cstheme="minorHAnsi"/>
                <w:sz w:val="32"/>
                <w:szCs w:val="32"/>
              </w:rPr>
              <w:t>14,95</w:t>
            </w:r>
            <w:r w:rsidRPr="00CF49EF">
              <w:rPr>
                <w:rFonts w:cstheme="minorHAnsi"/>
                <w:sz w:val="32"/>
                <w:szCs w:val="32"/>
              </w:rPr>
              <w:t xml:space="preserve"> per persoon</w:t>
            </w:r>
          </w:p>
        </w:tc>
        <w:tc>
          <w:tcPr>
            <w:tcW w:w="4665" w:type="dxa"/>
          </w:tcPr>
          <w:p w14:paraId="029D9ACF" w14:textId="5BA03E4B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Aantal personen: </w:t>
            </w:r>
          </w:p>
        </w:tc>
      </w:tr>
      <w:tr w:rsidR="00F70571" w:rsidRPr="00CF49EF" w14:paraId="5EF330DD" w14:textId="77777777" w:rsidTr="009D0983">
        <w:tc>
          <w:tcPr>
            <w:tcW w:w="4664" w:type="dxa"/>
          </w:tcPr>
          <w:p w14:paraId="443052E3" w14:textId="631170BE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Varkenshaas ca</w:t>
            </w:r>
            <w:r w:rsidR="0025039A">
              <w:rPr>
                <w:rFonts w:cstheme="minorHAnsi"/>
                <w:sz w:val="32"/>
                <w:szCs w:val="32"/>
              </w:rPr>
              <w:t>.</w:t>
            </w:r>
            <w:r w:rsidRPr="00CF49EF">
              <w:rPr>
                <w:rFonts w:cstheme="minorHAnsi"/>
                <w:sz w:val="32"/>
                <w:szCs w:val="32"/>
              </w:rPr>
              <w:t xml:space="preserve"> </w:t>
            </w:r>
            <w:r w:rsidR="0025039A">
              <w:rPr>
                <w:rFonts w:cstheme="minorHAnsi"/>
                <w:sz w:val="32"/>
                <w:szCs w:val="32"/>
              </w:rPr>
              <w:t>5</w:t>
            </w:r>
            <w:r w:rsidRPr="00CF49EF">
              <w:rPr>
                <w:rFonts w:cstheme="minorHAnsi"/>
                <w:sz w:val="32"/>
                <w:szCs w:val="32"/>
              </w:rPr>
              <w:t>00</w:t>
            </w:r>
            <w:r w:rsidR="0025039A">
              <w:rPr>
                <w:rFonts w:cstheme="minorHAnsi"/>
                <w:sz w:val="32"/>
                <w:szCs w:val="32"/>
              </w:rPr>
              <w:t>/600</w:t>
            </w:r>
            <w:r w:rsidRPr="00CF49EF">
              <w:rPr>
                <w:rFonts w:cstheme="minorHAnsi"/>
                <w:sz w:val="32"/>
                <w:szCs w:val="32"/>
              </w:rPr>
              <w:t>g</w:t>
            </w:r>
          </w:p>
        </w:tc>
        <w:tc>
          <w:tcPr>
            <w:tcW w:w="4665" w:type="dxa"/>
          </w:tcPr>
          <w:p w14:paraId="0CE8A250" w14:textId="05AB1EA6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AC5E0F">
              <w:rPr>
                <w:rFonts w:cstheme="minorHAnsi"/>
                <w:sz w:val="32"/>
                <w:szCs w:val="32"/>
              </w:rPr>
              <w:t>3,</w:t>
            </w:r>
            <w:r w:rsidR="00EC06BA">
              <w:rPr>
                <w:rFonts w:cstheme="minorHAnsi"/>
                <w:sz w:val="32"/>
                <w:szCs w:val="32"/>
              </w:rPr>
              <w:t>35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53A7945A" w14:textId="2D82ADCC" w:rsidR="00F70571" w:rsidRPr="00CF49EF" w:rsidRDefault="00BE0DFD" w:rsidP="009D098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6E1C2481" wp14:editId="2946776E">
                  <wp:simplePos x="0" y="0"/>
                  <wp:positionH relativeFrom="column">
                    <wp:posOffset>1456055</wp:posOffset>
                  </wp:positionH>
                  <wp:positionV relativeFrom="paragraph">
                    <wp:posOffset>-1784985</wp:posOffset>
                  </wp:positionV>
                  <wp:extent cx="2804160" cy="2804160"/>
                  <wp:effectExtent l="0" t="0" r="0" b="0"/>
                  <wp:wrapNone/>
                  <wp:docPr id="12844937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2804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0571" w:rsidRPr="00CF49EF" w14:paraId="6A6D753F" w14:textId="77777777" w:rsidTr="009D0983">
        <w:tc>
          <w:tcPr>
            <w:tcW w:w="4664" w:type="dxa"/>
          </w:tcPr>
          <w:p w14:paraId="1C1669E4" w14:textId="46C8E280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Procureur </w:t>
            </w:r>
          </w:p>
        </w:tc>
        <w:tc>
          <w:tcPr>
            <w:tcW w:w="4665" w:type="dxa"/>
          </w:tcPr>
          <w:p w14:paraId="22E9124B" w14:textId="6CAAD881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€2,</w:t>
            </w:r>
            <w:r w:rsidR="00EC06BA">
              <w:rPr>
                <w:rFonts w:cstheme="minorHAnsi"/>
                <w:sz w:val="32"/>
                <w:szCs w:val="32"/>
              </w:rPr>
              <w:t>55</w:t>
            </w:r>
            <w:r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626F7F24" w14:textId="6E0E7999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1B0B60FE" w14:textId="77777777" w:rsidTr="009D0983">
        <w:tc>
          <w:tcPr>
            <w:tcW w:w="4664" w:type="dxa"/>
          </w:tcPr>
          <w:p w14:paraId="6EFFD9E7" w14:textId="7B30BEE3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procureurrollade ca. 750g</w:t>
            </w:r>
          </w:p>
        </w:tc>
        <w:tc>
          <w:tcPr>
            <w:tcW w:w="4665" w:type="dxa"/>
          </w:tcPr>
          <w:p w14:paraId="68575D2A" w14:textId="18DA5700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F70571" w:rsidRPr="00CF49EF">
              <w:rPr>
                <w:rFonts w:cstheme="minorHAnsi"/>
                <w:sz w:val="32"/>
                <w:szCs w:val="32"/>
              </w:rPr>
              <w:t>2,</w:t>
            </w:r>
            <w:r w:rsidR="00EC06BA">
              <w:rPr>
                <w:rFonts w:cstheme="minorHAnsi"/>
                <w:sz w:val="32"/>
                <w:szCs w:val="32"/>
              </w:rPr>
              <w:t>89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7A9E03F9" w14:textId="71B25698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5A13376C" w14:textId="77777777" w:rsidTr="009D0983">
        <w:tc>
          <w:tcPr>
            <w:tcW w:w="4664" w:type="dxa"/>
          </w:tcPr>
          <w:p w14:paraId="25A6AF3D" w14:textId="52C3B476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F49EF">
              <w:rPr>
                <w:rFonts w:cstheme="minorHAnsi"/>
                <w:sz w:val="32"/>
                <w:szCs w:val="32"/>
              </w:rPr>
              <w:t>Pork</w:t>
            </w:r>
            <w:proofErr w:type="spellEnd"/>
            <w:r w:rsidRPr="00CF49EF">
              <w:rPr>
                <w:rFonts w:cstheme="minorHAnsi"/>
                <w:sz w:val="32"/>
                <w:szCs w:val="32"/>
              </w:rPr>
              <w:t xml:space="preserve"> rack </w:t>
            </w:r>
          </w:p>
        </w:tc>
        <w:tc>
          <w:tcPr>
            <w:tcW w:w="4665" w:type="dxa"/>
          </w:tcPr>
          <w:p w14:paraId="069D7488" w14:textId="70142EB2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F70571" w:rsidRPr="00CF49EF">
              <w:rPr>
                <w:rFonts w:cstheme="minorHAnsi"/>
                <w:sz w:val="32"/>
                <w:szCs w:val="32"/>
              </w:rPr>
              <w:t>2,</w:t>
            </w:r>
            <w:r w:rsidR="00AC5E0F">
              <w:rPr>
                <w:rFonts w:cstheme="minorHAnsi"/>
                <w:sz w:val="32"/>
                <w:szCs w:val="32"/>
              </w:rPr>
              <w:t>3</w:t>
            </w:r>
            <w:r w:rsidR="00EC06BA">
              <w:rPr>
                <w:rFonts w:cstheme="minorHAnsi"/>
                <w:sz w:val="32"/>
                <w:szCs w:val="32"/>
              </w:rPr>
              <w:t>9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618C2FD0" w14:textId="258E55A9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679C5B5E" w14:textId="77777777" w:rsidTr="009D0983">
        <w:tc>
          <w:tcPr>
            <w:tcW w:w="4664" w:type="dxa"/>
          </w:tcPr>
          <w:p w14:paraId="68DCF049" w14:textId="51384C5A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Buikspek </w:t>
            </w:r>
            <w:r w:rsidR="00E40453">
              <w:rPr>
                <w:rFonts w:cstheme="minorHAnsi"/>
                <w:sz w:val="32"/>
                <w:szCs w:val="32"/>
              </w:rPr>
              <w:t>zonder</w:t>
            </w:r>
            <w:r w:rsidRPr="00CF49EF">
              <w:rPr>
                <w:rFonts w:cstheme="minorHAnsi"/>
                <w:sz w:val="32"/>
                <w:szCs w:val="32"/>
              </w:rPr>
              <w:t xml:space="preserve"> zwoerd </w:t>
            </w:r>
          </w:p>
        </w:tc>
        <w:tc>
          <w:tcPr>
            <w:tcW w:w="4665" w:type="dxa"/>
          </w:tcPr>
          <w:p w14:paraId="7EFB19C0" w14:textId="7C1F3AE7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AC5E0F">
              <w:rPr>
                <w:rFonts w:cstheme="minorHAnsi"/>
                <w:sz w:val="32"/>
                <w:szCs w:val="32"/>
              </w:rPr>
              <w:t>2,</w:t>
            </w:r>
            <w:r w:rsidR="00EC06BA">
              <w:rPr>
                <w:rFonts w:cstheme="minorHAnsi"/>
                <w:sz w:val="32"/>
                <w:szCs w:val="32"/>
              </w:rPr>
              <w:t>35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0217D6E9" w14:textId="0613CFD4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6760AD0A" w14:textId="77777777" w:rsidTr="009D0983">
        <w:tc>
          <w:tcPr>
            <w:tcW w:w="4664" w:type="dxa"/>
          </w:tcPr>
          <w:p w14:paraId="66304A73" w14:textId="27B36F26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F49EF">
              <w:rPr>
                <w:rFonts w:cstheme="minorHAnsi"/>
                <w:sz w:val="32"/>
                <w:szCs w:val="32"/>
              </w:rPr>
              <w:t>Ribeye</w:t>
            </w:r>
            <w:proofErr w:type="spellEnd"/>
          </w:p>
        </w:tc>
        <w:tc>
          <w:tcPr>
            <w:tcW w:w="4665" w:type="dxa"/>
          </w:tcPr>
          <w:p w14:paraId="65A4FC56" w14:textId="656DD327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F70571" w:rsidRPr="00CF49EF">
              <w:rPr>
                <w:rFonts w:cstheme="minorHAnsi"/>
                <w:sz w:val="32"/>
                <w:szCs w:val="32"/>
              </w:rPr>
              <w:t>4,</w:t>
            </w:r>
            <w:r w:rsidR="00EC06BA">
              <w:rPr>
                <w:rFonts w:cstheme="minorHAnsi"/>
                <w:sz w:val="32"/>
                <w:szCs w:val="32"/>
              </w:rPr>
              <w:t>99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057151ED" w14:textId="74F585F2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1518B969" w14:textId="77777777" w:rsidTr="009D0983">
        <w:tc>
          <w:tcPr>
            <w:tcW w:w="4664" w:type="dxa"/>
          </w:tcPr>
          <w:p w14:paraId="55D64A9B" w14:textId="7943FF56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F49EF">
              <w:rPr>
                <w:rFonts w:cstheme="minorHAnsi"/>
                <w:sz w:val="32"/>
                <w:szCs w:val="32"/>
              </w:rPr>
              <w:t>Picanha</w:t>
            </w:r>
            <w:proofErr w:type="spellEnd"/>
            <w:r w:rsidRPr="00CF49EF">
              <w:rPr>
                <w:rFonts w:cstheme="minorHAnsi"/>
                <w:sz w:val="32"/>
                <w:szCs w:val="32"/>
              </w:rPr>
              <w:t xml:space="preserve"> ca. 750g</w:t>
            </w:r>
          </w:p>
        </w:tc>
        <w:tc>
          <w:tcPr>
            <w:tcW w:w="4665" w:type="dxa"/>
          </w:tcPr>
          <w:p w14:paraId="18F90A3B" w14:textId="14BC167C" w:rsidR="00F70571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F70571" w:rsidRPr="00CF49EF">
              <w:rPr>
                <w:rFonts w:cstheme="minorHAnsi"/>
                <w:sz w:val="32"/>
                <w:szCs w:val="32"/>
              </w:rPr>
              <w:t>3,</w:t>
            </w:r>
            <w:r w:rsidR="00EC06BA">
              <w:rPr>
                <w:rFonts w:cstheme="minorHAnsi"/>
                <w:sz w:val="32"/>
                <w:szCs w:val="32"/>
              </w:rPr>
              <w:t>75</w:t>
            </w:r>
            <w:r w:rsidR="00F70571"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250A3ED2" w14:textId="77777777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70571" w:rsidRPr="00CF49EF" w14:paraId="2FA1A7D3" w14:textId="77777777" w:rsidTr="009D0983">
        <w:tc>
          <w:tcPr>
            <w:tcW w:w="4664" w:type="dxa"/>
          </w:tcPr>
          <w:p w14:paraId="112DC3D4" w14:textId="2BBF8A52" w:rsidR="00F70571" w:rsidRPr="00CF49EF" w:rsidRDefault="007C71F3" w:rsidP="009D0983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Cote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de </w:t>
            </w:r>
            <w:proofErr w:type="spellStart"/>
            <w:r>
              <w:rPr>
                <w:rFonts w:cstheme="minorHAnsi"/>
                <w:sz w:val="32"/>
                <w:szCs w:val="32"/>
              </w:rPr>
              <w:t>boeuf</w:t>
            </w:r>
            <w:proofErr w:type="spellEnd"/>
            <w:r w:rsidR="00F70571" w:rsidRPr="00CF49EF">
              <w:rPr>
                <w:rFonts w:cstheme="minorHAnsi"/>
                <w:sz w:val="32"/>
                <w:szCs w:val="32"/>
              </w:rPr>
              <w:t xml:space="preserve"> ca. 1</w:t>
            </w:r>
            <w:r w:rsidR="00EC06BA">
              <w:rPr>
                <w:rFonts w:cstheme="minorHAnsi"/>
                <w:sz w:val="32"/>
                <w:szCs w:val="32"/>
              </w:rPr>
              <w:t>0</w:t>
            </w:r>
            <w:r w:rsidR="00F70571" w:rsidRPr="00CF49EF">
              <w:rPr>
                <w:rFonts w:cstheme="minorHAnsi"/>
                <w:sz w:val="32"/>
                <w:szCs w:val="32"/>
              </w:rPr>
              <w:t>00g</w:t>
            </w:r>
          </w:p>
        </w:tc>
        <w:tc>
          <w:tcPr>
            <w:tcW w:w="4665" w:type="dxa"/>
          </w:tcPr>
          <w:p w14:paraId="23BE59C2" w14:textId="2E74976A" w:rsidR="00F70571" w:rsidRPr="00CF49EF" w:rsidRDefault="004B6ACF" w:rsidP="009D098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Ca. </w:t>
            </w:r>
            <w:r w:rsidRPr="00CF49EF">
              <w:rPr>
                <w:rFonts w:cstheme="minorHAnsi"/>
                <w:sz w:val="32"/>
                <w:szCs w:val="32"/>
              </w:rPr>
              <w:t>€</w:t>
            </w:r>
            <w:r>
              <w:rPr>
                <w:rFonts w:cstheme="minorHAnsi"/>
                <w:sz w:val="32"/>
                <w:szCs w:val="32"/>
              </w:rPr>
              <w:t>4</w:t>
            </w:r>
            <w:r w:rsidR="00EC06BA">
              <w:rPr>
                <w:rFonts w:cstheme="minorHAnsi"/>
                <w:sz w:val="32"/>
                <w:szCs w:val="32"/>
              </w:rPr>
              <w:t>0,90</w:t>
            </w:r>
          </w:p>
        </w:tc>
        <w:tc>
          <w:tcPr>
            <w:tcW w:w="4665" w:type="dxa"/>
          </w:tcPr>
          <w:p w14:paraId="588634BA" w14:textId="77777777" w:rsidR="00F70571" w:rsidRPr="00CF49EF" w:rsidRDefault="00F70571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3A56A4" w:rsidRPr="00CF49EF" w14:paraId="393514CF" w14:textId="77777777" w:rsidTr="009D0983">
        <w:tc>
          <w:tcPr>
            <w:tcW w:w="4664" w:type="dxa"/>
          </w:tcPr>
          <w:p w14:paraId="77DC86B3" w14:textId="74DFCDF1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Kogelbiefstuk ca. 125g</w:t>
            </w:r>
            <w:r w:rsidR="00B2177E">
              <w:rPr>
                <w:rFonts w:cstheme="minorHAnsi"/>
                <w:sz w:val="32"/>
                <w:szCs w:val="32"/>
              </w:rPr>
              <w:t xml:space="preserve"> per lapje</w:t>
            </w:r>
          </w:p>
        </w:tc>
        <w:tc>
          <w:tcPr>
            <w:tcW w:w="4665" w:type="dxa"/>
          </w:tcPr>
          <w:p w14:paraId="62288055" w14:textId="0B79E01C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B2177E">
              <w:rPr>
                <w:rFonts w:cstheme="minorHAnsi"/>
                <w:sz w:val="32"/>
                <w:szCs w:val="32"/>
              </w:rPr>
              <w:t>4,</w:t>
            </w:r>
            <w:r w:rsidR="00F44B5E">
              <w:rPr>
                <w:rFonts w:cstheme="minorHAnsi"/>
                <w:sz w:val="32"/>
                <w:szCs w:val="32"/>
              </w:rPr>
              <w:t>54</w:t>
            </w:r>
            <w:r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46D01EA9" w14:textId="77777777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3A56A4" w:rsidRPr="00CF49EF" w14:paraId="26C179F2" w14:textId="77777777" w:rsidTr="009D0983">
        <w:tc>
          <w:tcPr>
            <w:tcW w:w="4664" w:type="dxa"/>
          </w:tcPr>
          <w:p w14:paraId="788E0300" w14:textId="06367199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 xml:space="preserve">Ossenhaas </w:t>
            </w:r>
            <w:r w:rsidR="00EC06BA">
              <w:rPr>
                <w:rFonts w:cstheme="minorHAnsi"/>
                <w:sz w:val="32"/>
                <w:szCs w:val="32"/>
              </w:rPr>
              <w:t>/ Tournedos</w:t>
            </w:r>
          </w:p>
        </w:tc>
        <w:tc>
          <w:tcPr>
            <w:tcW w:w="4665" w:type="dxa"/>
          </w:tcPr>
          <w:p w14:paraId="7B161FD1" w14:textId="7DE10921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  <w:r w:rsidRPr="00CF49EF">
              <w:rPr>
                <w:rFonts w:cstheme="minorHAnsi"/>
                <w:sz w:val="32"/>
                <w:szCs w:val="32"/>
              </w:rPr>
              <w:t>€</w:t>
            </w:r>
            <w:r w:rsidR="00EC06BA">
              <w:rPr>
                <w:rFonts w:cstheme="minorHAnsi"/>
                <w:sz w:val="32"/>
                <w:szCs w:val="32"/>
              </w:rPr>
              <w:t>8,49</w:t>
            </w:r>
            <w:r w:rsidRPr="00CF49EF">
              <w:rPr>
                <w:rFonts w:cstheme="minorHAnsi"/>
                <w:sz w:val="32"/>
                <w:szCs w:val="32"/>
              </w:rPr>
              <w:t xml:space="preserve"> per 100g</w:t>
            </w:r>
          </w:p>
        </w:tc>
        <w:tc>
          <w:tcPr>
            <w:tcW w:w="4665" w:type="dxa"/>
          </w:tcPr>
          <w:p w14:paraId="1ACF88D8" w14:textId="77777777" w:rsidR="003A56A4" w:rsidRPr="00CF49EF" w:rsidRDefault="003A56A4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9D0983" w:rsidRPr="00CF49EF" w14:paraId="75FE060B" w14:textId="77777777" w:rsidTr="009D0983">
        <w:trPr>
          <w:trHeight w:val="1184"/>
        </w:trPr>
        <w:tc>
          <w:tcPr>
            <w:tcW w:w="13994" w:type="dxa"/>
            <w:gridSpan w:val="3"/>
          </w:tcPr>
          <w:p w14:paraId="71542FEC" w14:textId="77777777" w:rsidR="009D0983" w:rsidRPr="00CF49EF" w:rsidRDefault="009D0983" w:rsidP="009D0983">
            <w:pPr>
              <w:rPr>
                <w:rFonts w:cstheme="minorHAnsi"/>
                <w:sz w:val="28"/>
                <w:szCs w:val="28"/>
              </w:rPr>
            </w:pPr>
            <w:r w:rsidRPr="00CF49EF">
              <w:rPr>
                <w:rFonts w:cstheme="minorHAnsi"/>
                <w:sz w:val="28"/>
                <w:szCs w:val="28"/>
              </w:rPr>
              <w:t>Ik wil graag iets anders bestellen:</w:t>
            </w:r>
          </w:p>
          <w:p w14:paraId="63C05884" w14:textId="77777777" w:rsidR="009D0983" w:rsidRPr="00CF49EF" w:rsidRDefault="009D0983" w:rsidP="009D0983">
            <w:pPr>
              <w:rPr>
                <w:rFonts w:cstheme="minorHAnsi"/>
                <w:sz w:val="32"/>
                <w:szCs w:val="32"/>
              </w:rPr>
            </w:pPr>
          </w:p>
          <w:p w14:paraId="1F4F0880" w14:textId="77777777" w:rsidR="009D0983" w:rsidRPr="00CF49EF" w:rsidRDefault="009D0983" w:rsidP="009D0983">
            <w:pPr>
              <w:rPr>
                <w:rFonts w:cstheme="minorHAnsi"/>
                <w:sz w:val="32"/>
                <w:szCs w:val="32"/>
              </w:rPr>
            </w:pPr>
          </w:p>
          <w:p w14:paraId="7F22D2CD" w14:textId="0A920824" w:rsidR="00AA2B5E" w:rsidRPr="00CF49EF" w:rsidRDefault="00AA2B5E" w:rsidP="009D0983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035CBA4C" w14:textId="7685D017" w:rsidR="009D0983" w:rsidRPr="00CF49EF" w:rsidRDefault="009D0983" w:rsidP="009D0983">
      <w:pPr>
        <w:rPr>
          <w:rFonts w:cstheme="minorHAnsi"/>
        </w:rPr>
      </w:pPr>
      <w:r w:rsidRPr="00CF49EF">
        <w:rPr>
          <w:rFonts w:cstheme="minorHAnsi"/>
        </w:rPr>
        <w:t xml:space="preserve">*Kerstassortiment </w:t>
      </w:r>
      <w:r w:rsidR="00AA2B5E" w:rsidRPr="00CF49EF">
        <w:rPr>
          <w:rFonts w:cstheme="minorHAnsi"/>
        </w:rPr>
        <w:t>komt</w:t>
      </w:r>
      <w:r w:rsidRPr="00CF49EF">
        <w:rPr>
          <w:rFonts w:cstheme="minorHAnsi"/>
        </w:rPr>
        <w:t xml:space="preserve"> vanuit De Groene Weg slagerij. 100% biologisch genieten!</w:t>
      </w:r>
      <w:r w:rsidR="00AA2B5E" w:rsidRPr="00CF49EF">
        <w:rPr>
          <w:rFonts w:cstheme="minorHAnsi"/>
        </w:rPr>
        <w:br/>
      </w:r>
      <w:r w:rsidRPr="00CF49EF">
        <w:rPr>
          <w:rFonts w:cstheme="minorHAnsi"/>
          <w:i/>
          <w:iCs/>
          <w:sz w:val="28"/>
          <w:szCs w:val="28"/>
        </w:rPr>
        <w:t xml:space="preserve">Bestellen vóór </w:t>
      </w:r>
      <w:r w:rsidR="00AA2B5E" w:rsidRPr="00CF49EF">
        <w:rPr>
          <w:rFonts w:cstheme="minorHAnsi"/>
          <w:i/>
          <w:iCs/>
          <w:sz w:val="28"/>
          <w:szCs w:val="28"/>
        </w:rPr>
        <w:t>1</w:t>
      </w:r>
      <w:r w:rsidR="00781F15">
        <w:rPr>
          <w:rFonts w:cstheme="minorHAnsi"/>
          <w:i/>
          <w:iCs/>
          <w:sz w:val="28"/>
          <w:szCs w:val="28"/>
        </w:rPr>
        <w:t>5</w:t>
      </w:r>
      <w:r w:rsidR="00AA2B5E" w:rsidRPr="00CF49EF">
        <w:rPr>
          <w:rFonts w:cstheme="minorHAnsi"/>
          <w:i/>
          <w:iCs/>
          <w:sz w:val="28"/>
          <w:szCs w:val="28"/>
        </w:rPr>
        <w:t xml:space="preserve"> december</w:t>
      </w:r>
      <w:r w:rsidR="00AA2B5E" w:rsidRPr="00CF49EF">
        <w:rPr>
          <w:rFonts w:cstheme="minorHAnsi"/>
          <w:i/>
          <w:iCs/>
          <w:sz w:val="28"/>
          <w:szCs w:val="28"/>
        </w:rPr>
        <w:br/>
        <w:t>Afhalen zaterdag 2</w:t>
      </w:r>
      <w:r w:rsidR="00EC06BA">
        <w:rPr>
          <w:rFonts w:cstheme="minorHAnsi"/>
          <w:i/>
          <w:iCs/>
          <w:sz w:val="28"/>
          <w:szCs w:val="28"/>
        </w:rPr>
        <w:t>0</w:t>
      </w:r>
      <w:r w:rsidR="00AA2B5E" w:rsidRPr="00CF49EF">
        <w:rPr>
          <w:rFonts w:cstheme="minorHAnsi"/>
          <w:i/>
          <w:iCs/>
          <w:sz w:val="28"/>
          <w:szCs w:val="28"/>
        </w:rPr>
        <w:t xml:space="preserve"> december tussen 9:00-1</w:t>
      </w:r>
      <w:r w:rsidR="00951A94">
        <w:rPr>
          <w:rFonts w:cstheme="minorHAnsi"/>
          <w:i/>
          <w:iCs/>
          <w:sz w:val="28"/>
          <w:szCs w:val="28"/>
        </w:rPr>
        <w:t>2:30</w:t>
      </w:r>
      <w:r w:rsidR="00AA2B5E" w:rsidRPr="00CF49EF">
        <w:rPr>
          <w:rFonts w:cstheme="minorHAnsi"/>
          <w:i/>
          <w:iCs/>
          <w:sz w:val="28"/>
          <w:szCs w:val="28"/>
        </w:rPr>
        <w:t>uur</w:t>
      </w:r>
      <w:r w:rsidR="00951A94">
        <w:rPr>
          <w:rFonts w:cstheme="minorHAnsi"/>
          <w:i/>
          <w:iCs/>
          <w:sz w:val="28"/>
          <w:szCs w:val="28"/>
        </w:rPr>
        <w:t xml:space="preserve"> </w:t>
      </w:r>
      <w:r w:rsidR="00951A94" w:rsidRPr="00951A94">
        <w:rPr>
          <w:rFonts w:cstheme="minorHAnsi"/>
          <w:i/>
          <w:iCs/>
          <w:sz w:val="24"/>
          <w:szCs w:val="24"/>
        </w:rPr>
        <w:t>(of</w:t>
      </w:r>
      <w:r w:rsidR="00AC5E0F">
        <w:rPr>
          <w:rFonts w:cstheme="minorHAnsi"/>
          <w:i/>
          <w:iCs/>
          <w:sz w:val="24"/>
          <w:szCs w:val="24"/>
        </w:rPr>
        <w:t xml:space="preserve"> een andere dag</w:t>
      </w:r>
      <w:r w:rsidR="00951A94" w:rsidRPr="00951A94">
        <w:rPr>
          <w:rFonts w:cstheme="minorHAnsi"/>
          <w:i/>
          <w:iCs/>
          <w:sz w:val="24"/>
          <w:szCs w:val="24"/>
        </w:rPr>
        <w:t xml:space="preserve"> op afspraak)</w:t>
      </w:r>
    </w:p>
    <w:sectPr w:rsidR="009D0983" w:rsidRPr="00CF49EF" w:rsidSect="00F705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5C14"/>
    <w:multiLevelType w:val="hybridMultilevel"/>
    <w:tmpl w:val="61CA1B68"/>
    <w:lvl w:ilvl="0" w:tplc="89D2B39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0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71"/>
    <w:rsid w:val="0025039A"/>
    <w:rsid w:val="002A64ED"/>
    <w:rsid w:val="00351825"/>
    <w:rsid w:val="003A56A4"/>
    <w:rsid w:val="004B6ACF"/>
    <w:rsid w:val="00531B65"/>
    <w:rsid w:val="0055301F"/>
    <w:rsid w:val="006C3E1E"/>
    <w:rsid w:val="00781F15"/>
    <w:rsid w:val="007C71F3"/>
    <w:rsid w:val="007D35D2"/>
    <w:rsid w:val="00815A1B"/>
    <w:rsid w:val="00951A94"/>
    <w:rsid w:val="009D0983"/>
    <w:rsid w:val="00AA2B5E"/>
    <w:rsid w:val="00AC5E0F"/>
    <w:rsid w:val="00B2177E"/>
    <w:rsid w:val="00BE0DFD"/>
    <w:rsid w:val="00CF49EF"/>
    <w:rsid w:val="00E40453"/>
    <w:rsid w:val="00EC06BA"/>
    <w:rsid w:val="00EF3A67"/>
    <w:rsid w:val="00F149C4"/>
    <w:rsid w:val="00F44B5E"/>
    <w:rsid w:val="00F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03AD"/>
  <w15:chartTrackingRefBased/>
  <w15:docId w15:val="{8D0B91AE-6D01-42AE-9346-F0A10A3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D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 van de Plas</dc:creator>
  <cp:keywords/>
  <dc:description/>
  <cp:lastModifiedBy>Maron van de Plas</cp:lastModifiedBy>
  <cp:revision>2</cp:revision>
  <cp:lastPrinted>2025-11-25T20:41:00Z</cp:lastPrinted>
  <dcterms:created xsi:type="dcterms:W3CDTF">2025-11-25T20:44:00Z</dcterms:created>
  <dcterms:modified xsi:type="dcterms:W3CDTF">2025-11-25T20:44:00Z</dcterms:modified>
</cp:coreProperties>
</file>